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Mohammad</w:t>
      </w:r>
      <w:r w:rsidR="00594BA5">
        <w:rPr>
          <w:sz w:val="20"/>
          <w:szCs w:val="20"/>
          <w:lang w:val="bg-BG"/>
        </w:rPr>
        <w:t xml:space="preserve"> </w:t>
      </w:r>
      <w:r w:rsidRPr="001D0D09">
        <w:rPr>
          <w:sz w:val="20"/>
          <w:szCs w:val="20"/>
        </w:rPr>
        <w:t>Yaser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+447403098385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yaser_mohammed@hotmail.co.uk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