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Elena Zinoveva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+48692542494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Zinovev Timofei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Zinovev Maksim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