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Brandao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+46764316023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leonoroliveirabrandao@gmail.com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