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Kleiman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+972539740079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i0539740079@gmail.com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