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Petar  Peshev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13.3.1998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+359889475048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peshista@gmail.com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