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Надежда Синапова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