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Leonor</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Morganho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+351925324617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262906422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leonormorganho@gmail.com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2790-088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05/04/2004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Leonor Morganho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