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Jekiel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+48798293688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11.04.2007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Aleks Szlęzak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