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Nikolas</w:t>
      </w:r>
      <w:r w:rsidR="00594BA5">
        <w:rPr>
          <w:sz w:val="20"/>
          <w:szCs w:val="20"/>
          <w:lang w:val="bg-BG"/>
        </w:rPr>
        <w:t xml:space="preserve"> </w:t>
      </w:r>
      <w:r w:rsidRPr="001D0D09">
        <w:rPr>
          <w:sz w:val="20"/>
          <w:szCs w:val="20"/>
        </w:rPr>
        <w:t>Glytsis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+306987307832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nikglytsis@gmail.com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