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Luca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Tenten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luca.tenten2901@icloud.com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+4917662580270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29/01/2004</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C79LVF4RY</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Reichenstein, Much-Leverath, Deutschland Much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Much</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Reiner Fengler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+4916094849500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11/12/2025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