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Athanasopoulos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+306981125587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a.athanaso2@gmail.com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