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Wiktoria Kozlowska</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9.5.1997 г.</w:t>
      </w:r>
    </w:p>
    <w:p w:rsidRPr="00B904FE" w:rsidR="00AC4D6E" w:rsidP="00AC4D6E" w:rsidRDefault="00AC4D6E" w14:paraId="366F5BEB" w14:textId="3030D263">
      <w:r w:rsidRPr="00B904FE">
        <w:t xml:space="preserve">Mobile phone number: </w:t>
      </w:r>
      <w:r w:rsidR="00B904FE">
        <w:tab/>
      </w:r>
      <w:r w:rsidR="00B904FE">
        <w:tab/>
      </w:r>
      <w:r w:rsidRPr="00B904FE">
        <w:rPr>
          <w:b/>
          <w:bCs/>
        </w:rPr>
        <w:t>+48502486502</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kozlowskawika@gmail.com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19.12.2025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