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Catalin</w:t>
      </w:r>
      <w:r w:rsidR="00594BA5">
        <w:rPr>
          <w:sz w:val="20"/>
          <w:szCs w:val="20"/>
          <w:lang w:val="bg-BG"/>
        </w:rPr>
        <w:t xml:space="preserve"> </w:t>
      </w:r>
      <w:r w:rsidRPr="001D0D09">
        <w:rPr>
          <w:sz w:val="20"/>
          <w:szCs w:val="20"/>
        </w:rPr>
        <w:t>Cruceru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+40744547086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Catalin.cruceru@art-serv.ro</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