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Silviu Gabriel</w:t>
      </w:r>
      <w:r w:rsidR="00594BA5">
        <w:rPr>
          <w:sz w:val="20"/>
          <w:szCs w:val="20"/>
          <w:lang w:val="bg-BG"/>
        </w:rPr>
        <w:t xml:space="preserve"> </w:t>
      </w:r>
      <w:r w:rsidRPr="001D0D09">
        <w:rPr>
          <w:sz w:val="20"/>
          <w:szCs w:val="20"/>
        </w:rPr>
        <w:t>Calinescu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+359077380009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rarespaun70@gmail.com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