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Daniel</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Fuertes Álvarez</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15508534W</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02/08/2000</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+34610632317</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dani12cangas@gmail.com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10/12/2025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X</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10/12/2025</w:t>
      </w:r>
      <w:r w:rsidR="00C302CD">
        <w:rPr>
          <w:sz w:val="22"/>
          <w:szCs w:val="22"/>
          <w:lang w:val="bg-BG"/>
        </w:rPr>
        <w:t xml:space="preserve">                        </w:t>
      </w:r>
      <w:r w:rsidR="00513D8D">
        <w:rPr>
          <w:sz w:val="22"/>
          <w:szCs w:val="22"/>
        </w:rPr>
        <w:t xml:space="preserve">                        </w:t>
      </w:r>
      <w:r w:rsidR="00213D63">
        <w:rPr>
          <w:sz w:val="22"/>
          <w:szCs w:val="22"/>
          <w:lang w:val="en-US"/>
        </w:rPr>
        <w:t xml:space="preserve">Daniel Fuertes Álvarez </w:t>
      </w:r>
      <w:r w:rsidR="00213D63">
        <w:rPr>
          <w:sz w:val="22"/>
          <w:szCs w:val="22"/>
          <w:lang w:val="en-US"/>
        </w:rPr>
        <w:br/>
        <w:t xml:space="preserve">                                                                                   </w:t>
      </w:r>
      <w:r w:rsidRPr="002F4A70" w:rsidR="002F4A70">
        <w:rPr>
          <w:sz w:val="22"/>
          <w:szCs w:val="22"/>
          <w:lang w:val="en-US"/>
        </w:rPr>
        <w:t>15508534W</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