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Nika</w:t>
      </w:r>
      <w:r w:rsidR="00594BA5">
        <w:rPr>
          <w:sz w:val="20"/>
          <w:szCs w:val="20"/>
          <w:lang w:val="bg-BG"/>
        </w:rPr>
        <w:t xml:space="preserve"> </w:t>
      </w:r>
      <w:r w:rsidRPr="001D0D09">
        <w:rPr>
          <w:sz w:val="20"/>
          <w:szCs w:val="20"/>
        </w:rPr>
        <w:t>Klavina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+4407957027381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MHS23174@marshlandhigh.co.uk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