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Kleiman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+972539285340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natazhuravlov@gmail.com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