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Polina  Kostadinova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+359893825722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popro700@abv.bg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