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Jean-Pierre Vanacore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