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711393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Gałązowski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Gałązowski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