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Hans-Peter</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Linasi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linasi.hp@gmail.com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+436764774771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01/01/1960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556778888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Zimnitzstraße 2 Bad Ischl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Bad Ischl</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Ich</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+434367761008332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09/12/2025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