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Franco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06/10/2001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+351934140066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leichrita@gmail.com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