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Meir</w:t>
      </w:r>
      <w:r w:rsidR="00594BA5">
        <w:rPr>
          <w:sz w:val="20"/>
          <w:szCs w:val="20"/>
          <w:lang w:val="bg-BG"/>
        </w:rPr>
        <w:t xml:space="preserve"> </w:t>
      </w:r>
      <w:r w:rsidRPr="001D0D09">
        <w:rPr>
          <w:sz w:val="20"/>
          <w:szCs w:val="20"/>
        </w:rPr>
        <w:t>Bokobza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+9720505844144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bokobza111999@gmail.com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