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+351911874486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240977785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goncalomelomoreira@gmail.com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2710385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Moreira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