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Świegocki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piotrinho93@o2.pl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+48663718093 ,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