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Dmitry</w:t>
      </w:r>
      <w:r w:rsidR="00594BA5">
        <w:rPr>
          <w:sz w:val="20"/>
          <w:szCs w:val="20"/>
          <w:lang w:val="bg-BG"/>
        </w:rPr>
        <w:t xml:space="preserve"> </w:t>
      </w:r>
      <w:r w:rsidRPr="001D0D09">
        <w:rPr>
          <w:sz w:val="20"/>
          <w:szCs w:val="20"/>
        </w:rPr>
        <w:t>Neiman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+3591234567890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dddnnn@gmail.com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