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Jacewicz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+48604904958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Bondarczuk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