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volodymyr</w:t>
      </w:r>
      <w:r w:rsidR="00594BA5">
        <w:rPr>
          <w:sz w:val="20"/>
          <w:szCs w:val="20"/>
          <w:lang w:val="bg-BG"/>
        </w:rPr>
        <w:t xml:space="preserve"> </w:t>
      </w:r>
      <w:r w:rsidRPr="001D0D09">
        <w:rPr>
          <w:sz w:val="20"/>
          <w:szCs w:val="20"/>
        </w:rPr>
        <w:t>klokun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+359876491155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pidpysky86@gmail.com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