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Wadeea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Faisal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+97333118278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Hisham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Onaysa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