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Raúl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Crisol tellez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39390218g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26/4/1989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+34611991362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Kenniacrisol2604@gmail.com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Raúl Crisol tellez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