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Toborek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+48669638237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28.06.1984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Miłosz Toborek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Zuzana Toborek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