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Catalin</w:t>
      </w:r>
      <w:r w:rsidR="00594BA5">
        <w:rPr>
          <w:sz w:val="20"/>
          <w:szCs w:val="20"/>
          <w:lang w:val="bg-BG"/>
        </w:rPr>
        <w:t xml:space="preserve"> </w:t>
      </w:r>
      <w:r w:rsidRPr="001D0D09">
        <w:rPr>
          <w:sz w:val="20"/>
          <w:szCs w:val="20"/>
        </w:rPr>
        <w:t>Cozma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+40739896776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cozmacatalin.umftmd@gmail.com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