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Lena Leitgeber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+48504050605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Leitgeber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