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Cuan</w:t>
      </w:r>
      <w:r w:rsidR="00594BA5">
        <w:rPr>
          <w:sz w:val="20"/>
          <w:szCs w:val="20"/>
          <w:lang w:val="bg-BG"/>
        </w:rPr>
        <w:t xml:space="preserve"> </w:t>
      </w:r>
      <w:r w:rsidRPr="001D0D09">
        <w:rPr>
          <w:sz w:val="20"/>
          <w:szCs w:val="20"/>
        </w:rPr>
        <w:t>McGuinness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+353831764868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cuanmcg@gmail.com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