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Końca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pkonca@wp.pl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+48690952744 ,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Końca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