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Alberto</w:t>
      </w:r>
      <w:r>
        <w:rPr>
          <w:u w:val="single"/>
        </w:rPr>
        <w:t xml:space="preserve"> </w:t>
      </w:r>
      <w:r w:rsidRPr="009E5F62">
        <w:rPr>
          <w:u w:val="single"/>
        </w:rPr>
        <w:t>HERMELO Fernández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78734924-j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Bruno HERMELO Sánchez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20/05/2020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Alberto HERMELO Fernández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