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freeqbik@gmail.com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+48608302605 ,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kubik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