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Nathaniel Dodd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