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Maura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Mevis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+31637329069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09/09/2000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5036623143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mauramarie@hotmail.com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2625jn</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27/12/2025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Maura Mevis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