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Silvana</w:t>
      </w:r>
      <w:r>
        <w:t xml:space="preserve">      </w:t>
      </w:r>
      <w:r>
        <w:rPr>
          <w:rFonts w:hint="eastAsia"/>
        </w:rPr>
        <w:t>Parisi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02/06/1977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+393202143189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silvanaparisi@gmail.com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