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Joel</w:t>
      </w:r>
      <w:r w:rsidR="00594BA5">
        <w:rPr>
          <w:sz w:val="20"/>
          <w:szCs w:val="20"/>
          <w:lang w:val="bg-BG"/>
        </w:rPr>
        <w:t xml:space="preserve"> </w:t>
      </w:r>
      <w:r w:rsidRPr="001D0D09">
        <w:rPr>
          <w:sz w:val="20"/>
          <w:szCs w:val="20"/>
        </w:rPr>
        <w:t>Vollert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+359885648149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vollert.joel1@icloud.com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