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Kiril</w:t>
      </w:r>
      <w:r w:rsidR="00594BA5">
        <w:rPr>
          <w:sz w:val="20"/>
          <w:szCs w:val="20"/>
          <w:lang w:val="bg-BG"/>
        </w:rPr>
        <w:t xml:space="preserve"> </w:t>
      </w:r>
      <w:r w:rsidRPr="001D0D09">
        <w:rPr>
          <w:sz w:val="20"/>
          <w:szCs w:val="20"/>
        </w:rPr>
        <w:t>Kirilov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+359886616960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kirilsoir@abv.bg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