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Драганка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+3590884071100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darina_nikol@abv.bg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