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Ramsés Nicolás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Quintana Ramos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45340397z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galilea 29 las palmas de gran canaria 35018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palmas de gran canaria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35018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kaorukitsune@gmail.com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619739802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