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Anna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Didaskalou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18.10.2003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+306980460132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didaskalou.an@gmail.com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18.12.2025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