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Martin  Ivanov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25.10.1990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+359894204676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dikanq@abv.bg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