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Tali</w:t>
      </w:r>
      <w:r w:rsidR="00594BA5">
        <w:rPr>
          <w:sz w:val="20"/>
          <w:szCs w:val="20"/>
          <w:lang w:val="bg-BG"/>
        </w:rPr>
        <w:t xml:space="preserve"> </w:t>
      </w:r>
      <w:r w:rsidRPr="001D0D09">
        <w:rPr>
          <w:sz w:val="20"/>
          <w:szCs w:val="20"/>
        </w:rPr>
        <w:t>Uspensky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+9725444480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tulibytali@gmail.com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