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Daniel  Jilevski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27.2.2008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+359888044738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djilevski@gmail.con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