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w:t>
      </w:r>
      <w:r w:rsidR="00594BA5">
        <w:rPr>
          <w:sz w:val="20"/>
          <w:szCs w:val="20"/>
          <w:lang w:val="bg-BG"/>
        </w:rPr>
        <w:t xml:space="preserve"> </w:t>
      </w:r>
      <w:r w:rsidRPr="001D0D09">
        <w:rPr>
          <w:sz w:val="20"/>
          <w:szCs w:val="20"/>
        </w:rPr>
        <w:t>Mehandziski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+359886554221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