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+359884839855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mimi_446@abv.bg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21.4.1980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Паунски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